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614E8" w14:textId="22C88E42" w:rsidR="00E56FAE" w:rsidRPr="00B71604" w:rsidRDefault="00E56FAE" w:rsidP="00411E70">
      <w:pPr>
        <w:tabs>
          <w:tab w:val="left" w:pos="142"/>
        </w:tabs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55ED0303" w14:textId="77777777" w:rsidR="00E56FAE" w:rsidRPr="00B71604" w:rsidRDefault="00E56FAE" w:rsidP="00411E70">
      <w:pPr>
        <w:tabs>
          <w:tab w:val="left" w:pos="142"/>
        </w:tabs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EXECUÇÃO DO OBJETO</w:t>
      </w:r>
    </w:p>
    <w:p w14:paraId="2EE4C180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right="120" w:firstLine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</w:p>
    <w:p w14:paraId="75555658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1033FC10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04EB343E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4E3FE9F1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Metas parcialmente cumpridas (SE HOUVER): </w:t>
      </w:r>
    </w:p>
    <w:p w14:paraId="04FE9DF8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36FED749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 para o não cumprimento integral: [Explique porque parte da meta não foi cumprida] </w:t>
      </w:r>
    </w:p>
    <w:p w14:paraId="3502FDD0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 para o não cumprimento: [Explique porque a meta não foi cumprida]</w:t>
      </w:r>
    </w:p>
    <w:p w14:paraId="10695142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6BFA0FBA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17269736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3949FF67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2AD4E775" w14:textId="3FB66269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  <w:r w:rsidRPr="00B7160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Style w:val="Tabelacomgrade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843"/>
        <w:gridCol w:w="1276"/>
        <w:gridCol w:w="1276"/>
        <w:gridCol w:w="1701"/>
      </w:tblGrid>
      <w:tr w:rsidR="00411E70" w:rsidRPr="00411E70" w14:paraId="79BBB5B9" w14:textId="77777777" w:rsidTr="00411E70">
        <w:tc>
          <w:tcPr>
            <w:tcW w:w="1985" w:type="dxa"/>
            <w:hideMark/>
          </w:tcPr>
          <w:p w14:paraId="4C1C0932" w14:textId="77777777" w:rsidR="00411E70" w:rsidRPr="00411E70" w:rsidRDefault="00411E70" w:rsidP="00411E70">
            <w:pPr>
              <w:tabs>
                <w:tab w:val="left" w:pos="142"/>
              </w:tabs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Cs w:val="24"/>
                <w:lang w:eastAsia="pt-BR"/>
                <w14:ligatures w14:val="none"/>
              </w:rPr>
            </w:pPr>
            <w:r w:rsidRPr="00411E70">
              <w:rPr>
                <w:rFonts w:ascii="Calibri" w:eastAsia="Times New Roman" w:hAnsi="Calibri" w:cs="Calibri"/>
                <w:b/>
                <w:bCs/>
                <w:kern w:val="0"/>
                <w:szCs w:val="24"/>
                <w:lang w:eastAsia="pt-BR"/>
                <w14:ligatures w14:val="none"/>
              </w:rPr>
              <w:t>Nome do profissional</w:t>
            </w:r>
          </w:p>
          <w:p w14:paraId="468A9F1A" w14:textId="6A9995BC" w:rsidR="00411E70" w:rsidRPr="00411E70" w:rsidRDefault="00411E70" w:rsidP="00411E70">
            <w:pPr>
              <w:tabs>
                <w:tab w:val="left" w:pos="142"/>
              </w:tabs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kern w:val="0"/>
                <w:szCs w:val="24"/>
                <w:lang w:eastAsia="pt-BR"/>
                <w14:ligatures w14:val="none"/>
              </w:rPr>
            </w:pPr>
            <w:r w:rsidRPr="00411E70">
              <w:rPr>
                <w:rFonts w:ascii="Calibri" w:eastAsia="Times New Roman" w:hAnsi="Calibri" w:cs="Calibri"/>
                <w:b/>
                <w:bCs/>
                <w:kern w:val="0"/>
                <w:szCs w:val="24"/>
                <w:lang w:eastAsia="pt-BR"/>
                <w14:ligatures w14:val="none"/>
              </w:rPr>
              <w:t>/empresa</w:t>
            </w:r>
          </w:p>
        </w:tc>
        <w:tc>
          <w:tcPr>
            <w:tcW w:w="1559" w:type="dxa"/>
            <w:hideMark/>
          </w:tcPr>
          <w:p w14:paraId="4F0674DF" w14:textId="77777777" w:rsidR="00411E70" w:rsidRPr="00411E70" w:rsidRDefault="00411E70" w:rsidP="00411E70">
            <w:pPr>
              <w:tabs>
                <w:tab w:val="left" w:pos="142"/>
              </w:tabs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kern w:val="0"/>
                <w:szCs w:val="24"/>
                <w:lang w:eastAsia="pt-BR"/>
                <w14:ligatures w14:val="none"/>
              </w:rPr>
            </w:pPr>
            <w:r w:rsidRPr="00411E70">
              <w:rPr>
                <w:rFonts w:ascii="Calibri" w:eastAsia="Times New Roman" w:hAnsi="Calibri" w:cs="Calibri"/>
                <w:b/>
                <w:bCs/>
                <w:kern w:val="0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843" w:type="dxa"/>
            <w:hideMark/>
          </w:tcPr>
          <w:p w14:paraId="45BE7357" w14:textId="77777777" w:rsidR="00411E70" w:rsidRPr="00411E70" w:rsidRDefault="00411E70" w:rsidP="00411E70">
            <w:pPr>
              <w:tabs>
                <w:tab w:val="left" w:pos="142"/>
              </w:tabs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kern w:val="0"/>
                <w:szCs w:val="24"/>
                <w:lang w:eastAsia="pt-BR"/>
                <w14:ligatures w14:val="none"/>
              </w:rPr>
            </w:pPr>
            <w:r w:rsidRPr="00411E70">
              <w:rPr>
                <w:rFonts w:ascii="Calibri" w:eastAsia="Times New Roman" w:hAnsi="Calibri" w:cs="Calibri"/>
                <w:b/>
                <w:bCs/>
                <w:kern w:val="0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276" w:type="dxa"/>
            <w:hideMark/>
          </w:tcPr>
          <w:p w14:paraId="365BB2C3" w14:textId="77777777" w:rsidR="00411E70" w:rsidRPr="00411E70" w:rsidRDefault="00411E70" w:rsidP="00411E70">
            <w:pPr>
              <w:tabs>
                <w:tab w:val="left" w:pos="142"/>
              </w:tabs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kern w:val="0"/>
                <w:szCs w:val="24"/>
                <w:lang w:eastAsia="pt-BR"/>
                <w14:ligatures w14:val="none"/>
              </w:rPr>
            </w:pPr>
            <w:r w:rsidRPr="00411E70">
              <w:rPr>
                <w:rFonts w:ascii="Calibri" w:eastAsia="Times New Roman" w:hAnsi="Calibri" w:cs="Calibri"/>
                <w:b/>
                <w:bCs/>
                <w:kern w:val="0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1276" w:type="dxa"/>
            <w:hideMark/>
          </w:tcPr>
          <w:p w14:paraId="76E5BABA" w14:textId="77777777" w:rsidR="00411E70" w:rsidRPr="00411E70" w:rsidRDefault="00411E70" w:rsidP="00411E70">
            <w:pPr>
              <w:tabs>
                <w:tab w:val="left" w:pos="142"/>
              </w:tabs>
              <w:spacing w:before="120" w:after="120"/>
              <w:ind w:left="120" w:right="120"/>
              <w:rPr>
                <w:rFonts w:ascii="Calibri" w:eastAsia="Times New Roman" w:hAnsi="Calibri" w:cs="Calibri"/>
                <w:kern w:val="0"/>
                <w:szCs w:val="24"/>
                <w:lang w:eastAsia="pt-BR"/>
                <w14:ligatures w14:val="none"/>
              </w:rPr>
            </w:pPr>
            <w:r w:rsidRPr="00411E70">
              <w:rPr>
                <w:rFonts w:ascii="Calibri" w:eastAsia="Times New Roman" w:hAnsi="Calibri" w:cs="Calibri"/>
                <w:b/>
                <w:bCs/>
                <w:kern w:val="0"/>
                <w:szCs w:val="24"/>
                <w:lang w:eastAsia="pt-BR"/>
                <w14:ligatures w14:val="none"/>
              </w:rPr>
              <w:t xml:space="preserve">Pessoa </w:t>
            </w:r>
            <w:proofErr w:type="spellStart"/>
            <w:r w:rsidRPr="00411E70">
              <w:rPr>
                <w:rFonts w:ascii="Calibri" w:eastAsia="Times New Roman" w:hAnsi="Calibri" w:cs="Calibri"/>
                <w:b/>
                <w:bCs/>
                <w:kern w:val="0"/>
                <w:szCs w:val="24"/>
                <w:lang w:eastAsia="pt-BR"/>
                <w14:ligatures w14:val="none"/>
              </w:rPr>
              <w:t>índigena</w:t>
            </w:r>
            <w:proofErr w:type="spellEnd"/>
            <w:r w:rsidRPr="00411E70">
              <w:rPr>
                <w:rFonts w:ascii="Calibri" w:eastAsia="Times New Roman" w:hAnsi="Calibri" w:cs="Calibri"/>
                <w:b/>
                <w:bCs/>
                <w:kern w:val="0"/>
                <w:szCs w:val="24"/>
                <w:lang w:eastAsia="pt-BR"/>
                <w14:ligatures w14:val="none"/>
              </w:rPr>
              <w:t>?</w:t>
            </w:r>
          </w:p>
        </w:tc>
        <w:tc>
          <w:tcPr>
            <w:tcW w:w="1701" w:type="dxa"/>
            <w:hideMark/>
          </w:tcPr>
          <w:p w14:paraId="6639743E" w14:textId="77777777" w:rsidR="00411E70" w:rsidRPr="00411E70" w:rsidRDefault="00411E70" w:rsidP="00411E70">
            <w:pPr>
              <w:tabs>
                <w:tab w:val="left" w:pos="142"/>
              </w:tabs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kern w:val="0"/>
                <w:szCs w:val="24"/>
                <w:lang w:eastAsia="pt-BR"/>
                <w14:ligatures w14:val="none"/>
              </w:rPr>
            </w:pPr>
            <w:r w:rsidRPr="00411E70">
              <w:rPr>
                <w:rFonts w:ascii="Calibri" w:eastAsia="Times New Roman" w:hAnsi="Calibri" w:cs="Calibri"/>
                <w:b/>
                <w:bCs/>
                <w:kern w:val="0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411E70" w:rsidRPr="00411E70" w14:paraId="71752067" w14:textId="77777777" w:rsidTr="00411E70">
        <w:tc>
          <w:tcPr>
            <w:tcW w:w="1985" w:type="dxa"/>
            <w:hideMark/>
          </w:tcPr>
          <w:p w14:paraId="31377B29" w14:textId="77777777" w:rsidR="00411E70" w:rsidRPr="00411E70" w:rsidRDefault="00411E70" w:rsidP="00411E70">
            <w:pPr>
              <w:tabs>
                <w:tab w:val="left" w:pos="142"/>
              </w:tabs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kern w:val="0"/>
                <w:szCs w:val="24"/>
                <w:lang w:eastAsia="pt-BR"/>
                <w14:ligatures w14:val="none"/>
              </w:rPr>
            </w:pPr>
            <w:r w:rsidRPr="00411E70">
              <w:rPr>
                <w:rFonts w:ascii="Calibri" w:eastAsia="Times New Roman" w:hAnsi="Calibri" w:cs="Calibri"/>
                <w:kern w:val="0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559" w:type="dxa"/>
            <w:hideMark/>
          </w:tcPr>
          <w:p w14:paraId="387C9E99" w14:textId="77777777" w:rsidR="00411E70" w:rsidRPr="00411E70" w:rsidRDefault="00411E70" w:rsidP="00411E70">
            <w:pPr>
              <w:tabs>
                <w:tab w:val="left" w:pos="142"/>
              </w:tabs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kern w:val="0"/>
                <w:szCs w:val="24"/>
                <w:lang w:eastAsia="pt-BR"/>
                <w14:ligatures w14:val="none"/>
              </w:rPr>
            </w:pPr>
            <w:r w:rsidRPr="00411E70">
              <w:rPr>
                <w:rFonts w:ascii="Calibri" w:eastAsia="Times New Roman" w:hAnsi="Calibri" w:cs="Calibri"/>
                <w:kern w:val="0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843" w:type="dxa"/>
            <w:hideMark/>
          </w:tcPr>
          <w:p w14:paraId="1FDD3118" w14:textId="77777777" w:rsidR="00411E70" w:rsidRPr="00411E70" w:rsidRDefault="00411E70" w:rsidP="00411E70">
            <w:pPr>
              <w:tabs>
                <w:tab w:val="left" w:pos="142"/>
              </w:tabs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kern w:val="0"/>
                <w:szCs w:val="24"/>
                <w:lang w:eastAsia="pt-BR"/>
                <w14:ligatures w14:val="none"/>
              </w:rPr>
            </w:pPr>
            <w:r w:rsidRPr="00411E70">
              <w:rPr>
                <w:rFonts w:ascii="Calibri" w:eastAsia="Times New Roman" w:hAnsi="Calibri" w:cs="Calibri"/>
                <w:kern w:val="0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276" w:type="dxa"/>
            <w:hideMark/>
          </w:tcPr>
          <w:p w14:paraId="03B13393" w14:textId="77777777" w:rsidR="00411E70" w:rsidRPr="00411E70" w:rsidRDefault="00411E70" w:rsidP="00411E70">
            <w:pPr>
              <w:tabs>
                <w:tab w:val="left" w:pos="142"/>
              </w:tabs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kern w:val="0"/>
                <w:szCs w:val="24"/>
                <w:lang w:eastAsia="pt-BR"/>
                <w14:ligatures w14:val="none"/>
              </w:rPr>
            </w:pPr>
            <w:r w:rsidRPr="00411E70">
              <w:rPr>
                <w:rFonts w:ascii="Calibri" w:eastAsia="Times New Roman" w:hAnsi="Calibri" w:cs="Calibri"/>
                <w:kern w:val="0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1276" w:type="dxa"/>
            <w:hideMark/>
          </w:tcPr>
          <w:p w14:paraId="40143750" w14:textId="77777777" w:rsidR="00411E70" w:rsidRPr="00411E70" w:rsidRDefault="00411E70" w:rsidP="00411E70">
            <w:pPr>
              <w:tabs>
                <w:tab w:val="left" w:pos="142"/>
              </w:tabs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kern w:val="0"/>
                <w:szCs w:val="24"/>
                <w:lang w:eastAsia="pt-BR"/>
                <w14:ligatures w14:val="none"/>
              </w:rPr>
            </w:pPr>
            <w:r w:rsidRPr="00411E70">
              <w:rPr>
                <w:rFonts w:ascii="Calibri" w:eastAsia="Times New Roman" w:hAnsi="Calibri" w:cs="Calibri"/>
                <w:kern w:val="0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1701" w:type="dxa"/>
            <w:hideMark/>
          </w:tcPr>
          <w:p w14:paraId="629AD8A5" w14:textId="77777777" w:rsidR="00411E70" w:rsidRPr="00411E70" w:rsidRDefault="00411E70" w:rsidP="00411E70">
            <w:pPr>
              <w:tabs>
                <w:tab w:val="left" w:pos="142"/>
              </w:tabs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kern w:val="0"/>
                <w:szCs w:val="24"/>
                <w:lang w:eastAsia="pt-BR"/>
                <w14:ligatures w14:val="none"/>
              </w:rPr>
            </w:pPr>
            <w:r w:rsidRPr="00411E70">
              <w:rPr>
                <w:rFonts w:ascii="Calibri" w:eastAsia="Times New Roman" w:hAnsi="Calibri" w:cs="Calibri"/>
                <w:kern w:val="0"/>
                <w:szCs w:val="24"/>
                <w:lang w:eastAsia="pt-BR"/>
                <w14:ligatures w14:val="none"/>
              </w:rPr>
              <w:t>Sim/Não</w:t>
            </w:r>
          </w:p>
        </w:tc>
      </w:tr>
    </w:tbl>
    <w:p w14:paraId="3BCAD5FD" w14:textId="77777777" w:rsidR="00E56FAE" w:rsidRPr="00B71604" w:rsidRDefault="00E56FAE" w:rsidP="00411E70">
      <w:pPr>
        <w:tabs>
          <w:tab w:val="left" w:pos="14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3679BE8" w14:textId="43157E9B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58D4CAA7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)1. Presencial.</w:t>
      </w:r>
    </w:p>
    <w:p w14:paraId="26AD5783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2. Virtual.</w:t>
      </w:r>
    </w:p>
    <w:p w14:paraId="6302F802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3. Híbrido (presencial e virtual).</w:t>
      </w:r>
    </w:p>
    <w:p w14:paraId="03F14025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865696E" w14:textId="5BA77106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058A50B2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</w:p>
    <w:p w14:paraId="3740B7A6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48D23DD6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Facebook</w:t>
      </w:r>
    </w:p>
    <w:p w14:paraId="449B0F1D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TikTok</w:t>
      </w:r>
    </w:p>
    <w:p w14:paraId="0B9F933F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Google Meet, Zoom etc.</w:t>
      </w:r>
    </w:p>
    <w:p w14:paraId="57552BB5" w14:textId="5CB0732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017A24A8" w14:textId="77777777" w:rsidR="00411E70" w:rsidRDefault="00411E70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45DD04B1" w14:textId="77777777" w:rsidR="00411E70" w:rsidRDefault="00411E70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2EA3AC6" w14:textId="77777777" w:rsidR="00F9006C" w:rsidRDefault="00F9006C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4B09D4F7" w14:textId="77777777" w:rsidR="00411E70" w:rsidRDefault="00411E70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97AA567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6.3 Informe aqui os links dessas plataformas: </w:t>
      </w:r>
    </w:p>
    <w:p w14:paraId="71285AC6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)1. Fixas, sempre no mesmo local.</w:t>
      </w:r>
    </w:p>
    <w:p w14:paraId="4C88F113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)2. Itinerantes, em diferentes locais.</w:t>
      </w:r>
    </w:p>
    <w:p w14:paraId="3C953627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)3. Principalmente em um local base, mas com ações também em outros locais.</w:t>
      </w:r>
    </w:p>
    <w:p w14:paraId="6A55D05B" w14:textId="5AB29438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B7160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6.5 Em que município o projeto aconteceu? </w:t>
      </w:r>
    </w:p>
    <w:p w14:paraId="6C5A0BE0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5868E2E" w14:textId="1188219D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39F6" w:rsidRPr="00B7160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B7160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Em que área do município o projeto foi realizado? </w:t>
      </w:r>
    </w:p>
    <w:p w14:paraId="260953A7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4EDAF872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Zona urbana central.</w:t>
      </w:r>
    </w:p>
    <w:p w14:paraId="417A11E5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Zona urbana periférica.</w:t>
      </w:r>
    </w:p>
    <w:p w14:paraId="030D47ED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Zona rural.</w:t>
      </w:r>
    </w:p>
    <w:p w14:paraId="2F8CF862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Área de vulnerabilidade social.</w:t>
      </w:r>
    </w:p>
    <w:p w14:paraId="4E21A4AA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Unidades habitacionais.</w:t>
      </w:r>
    </w:p>
    <w:p w14:paraId="7BB6EF29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Territórios indígenas (demarcados ou em processo de demarcação).</w:t>
      </w:r>
    </w:p>
    <w:p w14:paraId="3401FD31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 )Comunidades</w:t>
      </w:r>
      <w:proofErr w:type="gramEnd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4B5B2009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Áreas atingidas por barragem.</w:t>
      </w:r>
    </w:p>
    <w:p w14:paraId="01E8CDF1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 )Território</w:t>
      </w:r>
      <w:proofErr w:type="gramEnd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povos e comunidades tradicionais (ribeirinhos, </w:t>
      </w:r>
      <w:proofErr w:type="spellStart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louceiros</w:t>
      </w:r>
      <w:proofErr w:type="spellEnd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proofErr w:type="spellStart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cipozeiro</w:t>
      </w:r>
      <w:proofErr w:type="spellEnd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pequizeiros, </w:t>
      </w:r>
      <w:proofErr w:type="spellStart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vazanteiros</w:t>
      </w:r>
      <w:proofErr w:type="spellEnd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povos do mar etc.).</w:t>
      </w:r>
    </w:p>
    <w:p w14:paraId="5B3153C4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___________________________________________________</w:t>
      </w:r>
    </w:p>
    <w:p w14:paraId="0E676F68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3B35AD7D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39F6" w:rsidRPr="00B7160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</w:t>
      </w:r>
      <w:r w:rsidRPr="00B7160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53096477" w14:textId="154D5514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60CC64F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004539F6"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</w:t>
      </w: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nstagram</w:t>
      </w:r>
    </w:p>
    <w:p w14:paraId="3BBADACD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A68B33B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8. CONTRAPARTIDA</w:t>
      </w:r>
    </w:p>
    <w:p w14:paraId="6DB0A038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como a contrapartida foi executada, quando foi executada e onde foi executada.</w:t>
      </w:r>
    </w:p>
    <w:p w14:paraId="2BFF709E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9. TÓPICOS ADICIONAIS</w:t>
      </w:r>
    </w:p>
    <w:p w14:paraId="119BD3C1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10. ANEXOS </w:t>
      </w:r>
    </w:p>
    <w:p w14:paraId="2F810905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 entre outros.</w:t>
      </w:r>
    </w:p>
    <w:p w14:paraId="0443D212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DD9598" w14:textId="77777777" w:rsidR="00F9006C" w:rsidRDefault="00F9006C" w:rsidP="00411E70">
      <w:pPr>
        <w:tabs>
          <w:tab w:val="left" w:pos="142"/>
        </w:tabs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8DEBA6E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3A2E926" w14:textId="77777777" w:rsidR="00E56FAE" w:rsidRPr="00B71604" w:rsidRDefault="00E56FAE" w:rsidP="00411E70">
      <w:pPr>
        <w:tabs>
          <w:tab w:val="left" w:pos="142"/>
        </w:tabs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716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p w14:paraId="5AB8EC5F" w14:textId="77777777" w:rsidR="00E56FAE" w:rsidRPr="00B71604" w:rsidRDefault="00E56FAE" w:rsidP="00411E70">
      <w:pPr>
        <w:tabs>
          <w:tab w:val="left" w:pos="142"/>
        </w:tabs>
        <w:rPr>
          <w:sz w:val="24"/>
          <w:szCs w:val="24"/>
        </w:rPr>
      </w:pPr>
    </w:p>
    <w:p w14:paraId="5B9B20E0" w14:textId="77777777" w:rsidR="00411E70" w:rsidRPr="00B71604" w:rsidRDefault="00411E70" w:rsidP="00411E70">
      <w:pPr>
        <w:tabs>
          <w:tab w:val="left" w:pos="142"/>
        </w:tabs>
        <w:rPr>
          <w:sz w:val="24"/>
          <w:szCs w:val="24"/>
        </w:rPr>
      </w:pPr>
    </w:p>
    <w:sectPr w:rsidR="00411E70" w:rsidRPr="00B7160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5681A" w14:textId="77777777" w:rsidR="00920566" w:rsidRDefault="00920566" w:rsidP="001B19A2">
      <w:pPr>
        <w:spacing w:after="0" w:line="240" w:lineRule="auto"/>
      </w:pPr>
      <w:r>
        <w:separator/>
      </w:r>
    </w:p>
  </w:endnote>
  <w:endnote w:type="continuationSeparator" w:id="0">
    <w:p w14:paraId="23410A3C" w14:textId="77777777" w:rsidR="00920566" w:rsidRDefault="00920566" w:rsidP="001B1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317B3" w14:textId="77777777" w:rsidR="00920566" w:rsidRDefault="00920566" w:rsidP="001B19A2">
      <w:pPr>
        <w:spacing w:after="0" w:line="240" w:lineRule="auto"/>
      </w:pPr>
      <w:r>
        <w:separator/>
      </w:r>
    </w:p>
  </w:footnote>
  <w:footnote w:type="continuationSeparator" w:id="0">
    <w:p w14:paraId="23CEEB01" w14:textId="77777777" w:rsidR="00920566" w:rsidRDefault="00920566" w:rsidP="001B1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815335"/>
      <w:docPartObj>
        <w:docPartGallery w:val="Page Numbers (Top of Page)"/>
        <w:docPartUnique/>
      </w:docPartObj>
    </w:sdtPr>
    <w:sdtEndPr/>
    <w:sdtContent>
      <w:p w14:paraId="0FA9A94E" w14:textId="5038A6E4" w:rsidR="001B19A2" w:rsidRDefault="001B19A2" w:rsidP="001B19A2">
        <w:pPr>
          <w:pStyle w:val="Cabealho"/>
          <w:jc w:val="center"/>
        </w:pPr>
        <w:r>
          <w:rPr>
            <w:noProof/>
            <w:lang w:eastAsia="pt-BR"/>
          </w:rPr>
          <w:drawing>
            <wp:anchor distT="0" distB="0" distL="114300" distR="114300" simplePos="0" relativeHeight="251659264" behindDoc="1" locked="0" layoutInCell="1" hidden="0" allowOverlap="1" wp14:anchorId="34422678" wp14:editId="68CA8B01">
              <wp:simplePos x="0" y="0"/>
              <wp:positionH relativeFrom="margin">
                <wp:align>center</wp:align>
              </wp:positionH>
              <wp:positionV relativeFrom="paragraph">
                <wp:posOffset>-161925</wp:posOffset>
              </wp:positionV>
              <wp:extent cx="695325" cy="795020"/>
              <wp:effectExtent l="0" t="0" r="9525" b="5080"/>
              <wp:wrapNone/>
              <wp:docPr id="15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5325" cy="7950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  <w:p w14:paraId="7AD0C2F7" w14:textId="77777777" w:rsidR="001B19A2" w:rsidRDefault="001B19A2" w:rsidP="001B19A2">
    <w:pPr>
      <w:pBdr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  <w:p w14:paraId="35D46F53" w14:textId="77777777" w:rsidR="001B19A2" w:rsidRDefault="001B19A2" w:rsidP="001B19A2">
    <w:pPr>
      <w:pBdr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  <w:p w14:paraId="31BF84B7" w14:textId="77777777" w:rsidR="001B19A2" w:rsidRDefault="001B19A2" w:rsidP="001B19A2">
    <w:pPr>
      <w:pBdr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  <w:p w14:paraId="1B5337D9" w14:textId="77777777" w:rsidR="001B19A2" w:rsidRDefault="001B19A2" w:rsidP="001B19A2">
    <w:pPr>
      <w:pBdr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ESTADO DE SERGIPE</w:t>
    </w:r>
  </w:p>
  <w:p w14:paraId="629251BA" w14:textId="77777777" w:rsidR="001B19A2" w:rsidRDefault="001B19A2" w:rsidP="001B19A2">
    <w:pPr>
      <w:pBdr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PREFEITURA MUNICIPAL DE PEDRINHAS</w:t>
    </w:r>
  </w:p>
  <w:p w14:paraId="22563ADE" w14:textId="77777777" w:rsidR="001B19A2" w:rsidRDefault="001B19A2" w:rsidP="001B19A2">
    <w:pPr>
      <w:pBdr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SECRETARIA MUNICIPAL DE ESPORTE, CULTURA E TURISMO</w:t>
    </w:r>
  </w:p>
  <w:p w14:paraId="6455D4EA" w14:textId="2867585D" w:rsidR="001B19A2" w:rsidRDefault="001B19A2" w:rsidP="001B19A2">
    <w:pPr>
      <w:pBdr>
        <w:between w:val="nil"/>
      </w:pBdr>
      <w:tabs>
        <w:tab w:val="center" w:pos="4252"/>
        <w:tab w:val="right" w:pos="8504"/>
      </w:tabs>
      <w:spacing w:after="0" w:line="240" w:lineRule="auto"/>
      <w:jc w:val="center"/>
    </w:pPr>
    <w:r w:rsidRPr="00225B2F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3D439528" wp14:editId="64BDF9AB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3748571" cy="659959"/>
          <wp:effectExtent l="0" t="0" r="0" b="6985"/>
          <wp:wrapNone/>
          <wp:docPr id="16" name="Imagem 16" descr="G:\Meu Drive\MIGUEL NETO - PREFEITURA\3. DEPARTAMENTO DE CULTURA\Departamento de Cultura\Edital &amp; Anexos Cultura\horizontal_preferen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eu Drive\MIGUEL NETO - PREFEITURA\3. DEPARTAMENTO DE CULTURA\Departamento de Cultura\Edital &amp; Anexos Cultura\horizontal_preferencial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727" b="30946"/>
                  <a:stretch/>
                </pic:blipFill>
                <pic:spPr bwMode="auto">
                  <a:xfrm>
                    <a:off x="0" y="0"/>
                    <a:ext cx="3748571" cy="6599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AE"/>
    <w:rsid w:val="001B19A2"/>
    <w:rsid w:val="0036318F"/>
    <w:rsid w:val="00411E70"/>
    <w:rsid w:val="004539F6"/>
    <w:rsid w:val="00920566"/>
    <w:rsid w:val="00950508"/>
    <w:rsid w:val="00975961"/>
    <w:rsid w:val="00B71604"/>
    <w:rsid w:val="00E56FAE"/>
    <w:rsid w:val="00F215EB"/>
    <w:rsid w:val="00F9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1B19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19A2"/>
  </w:style>
  <w:style w:type="paragraph" w:styleId="Rodap">
    <w:name w:val="footer"/>
    <w:basedOn w:val="Normal"/>
    <w:link w:val="RodapChar"/>
    <w:uiPriority w:val="99"/>
    <w:unhideWhenUsed/>
    <w:rsid w:val="001B19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19A2"/>
  </w:style>
  <w:style w:type="table" w:styleId="Tabelacomgrade">
    <w:name w:val="Table Grid"/>
    <w:basedOn w:val="Tabelanormal"/>
    <w:uiPriority w:val="39"/>
    <w:rsid w:val="00411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976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USUÁRIO</cp:lastModifiedBy>
  <cp:revision>7</cp:revision>
  <dcterms:created xsi:type="dcterms:W3CDTF">2023-06-29T14:53:00Z</dcterms:created>
  <dcterms:modified xsi:type="dcterms:W3CDTF">2024-03-25T17:30:00Z</dcterms:modified>
</cp:coreProperties>
</file>